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2"/>
          <w:szCs w:val="32"/>
        </w:rPr>
        <w:t>附表一</w:t>
      </w:r>
      <w:r>
        <w:rPr>
          <w:rFonts w:hint="eastAsia" w:ascii="黑体" w:hAnsi="宋体" w:eastAsia="黑体" w:cs="宋体"/>
          <w:sz w:val="36"/>
          <w:szCs w:val="36"/>
        </w:rPr>
        <w:t xml:space="preserve">   </w:t>
      </w:r>
      <w:bookmarkStart w:id="0" w:name="_GoBack"/>
      <w:r>
        <w:rPr>
          <w:rFonts w:hint="eastAsia" w:ascii="黑体" w:hAnsi="宋体" w:eastAsia="黑体" w:cs="宋体"/>
          <w:sz w:val="36"/>
          <w:szCs w:val="36"/>
        </w:rPr>
        <w:t>202</w:t>
      </w:r>
      <w:r>
        <w:rPr>
          <w:rFonts w:hint="eastAsia" w:ascii="黑体" w:hAnsi="宋体" w:eastAsia="黑体" w:cs="宋体"/>
          <w:sz w:val="36"/>
          <w:szCs w:val="36"/>
          <w:lang w:val="en-US" w:eastAsia="zh-CN"/>
        </w:rPr>
        <w:t>6</w:t>
      </w:r>
      <w:r>
        <w:rPr>
          <w:rFonts w:hint="eastAsia" w:ascii="黑体" w:hAnsi="宋体" w:eastAsia="黑体" w:cs="宋体"/>
          <w:sz w:val="36"/>
          <w:szCs w:val="36"/>
        </w:rPr>
        <w:t>武汉种子交易会参会代表回执</w:t>
      </w:r>
      <w:bookmarkEnd w:id="0"/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18"/>
        <w:gridCol w:w="2978"/>
        <w:gridCol w:w="3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单位/门楣</w:t>
            </w:r>
          </w:p>
        </w:tc>
        <w:tc>
          <w:tcPr>
            <w:tcW w:w="8275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地   址</w:t>
            </w:r>
          </w:p>
        </w:tc>
        <w:tc>
          <w:tcPr>
            <w:tcW w:w="8275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黑体" w:hAnsi="宋体" w:eastAsia="黑体" w:cs="宋体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lang w:val="en-US" w:eastAsia="zh-CN"/>
              </w:rPr>
              <w:t>姓名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宋体" w:eastAsia="黑体" w:cs="宋体"/>
              </w:rPr>
            </w:pPr>
            <w:r>
              <w:rPr>
                <w:rFonts w:hint="eastAsia" w:hAnsi="宋体" w:cs="宋体"/>
                <w:color w:val="000000"/>
              </w:rPr>
              <w:t>职   务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宋体" w:eastAsia="黑体" w:cs="宋体"/>
              </w:rPr>
            </w:pPr>
            <w:r>
              <w:rPr>
                <w:rFonts w:hint="eastAsia" w:hAnsi="宋体" w:cs="宋体"/>
                <w:color w:val="000000"/>
              </w:rPr>
              <w:t>电话(手机)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297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</w:tr>
    </w:tbl>
    <w:p>
      <w:pPr>
        <w:pStyle w:val="2"/>
        <w:rPr>
          <w:rFonts w:hint="eastAsia" w:hAnsi="宋体" w:cs="宋体"/>
          <w:b/>
        </w:rPr>
      </w:pPr>
      <w:r>
        <w:rPr>
          <w:rFonts w:hint="eastAsia" w:hAnsi="宋体" w:cs="宋体"/>
          <w:b/>
        </w:rPr>
        <w:t>（此项不够可复制）</w:t>
      </w:r>
    </w:p>
    <w:p>
      <w:pPr>
        <w:pStyle w:val="2"/>
        <w:jc w:val="center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附表二   202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 w:cs="宋体"/>
          <w:sz w:val="32"/>
          <w:szCs w:val="32"/>
        </w:rPr>
        <w:t>武汉种子交易会广告、展厅及会刊回执</w:t>
      </w:r>
    </w:p>
    <w:tbl>
      <w:tblPr>
        <w:tblStyle w:val="5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92"/>
        <w:gridCol w:w="1619"/>
        <w:gridCol w:w="1080"/>
        <w:gridCol w:w="1128"/>
        <w:gridCol w:w="1560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vMerge w:val="restart"/>
            <w:noWrap w:val="0"/>
            <w:textDirection w:val="tbRlV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展厅展位</w:t>
            </w:r>
          </w:p>
        </w:tc>
        <w:tc>
          <w:tcPr>
            <w:tcW w:w="3691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数  量</w:t>
            </w:r>
          </w:p>
        </w:tc>
        <w:tc>
          <w:tcPr>
            <w:tcW w:w="5161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位 置（编号）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691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5161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9" w:type="dxa"/>
            <w:gridSpan w:val="7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广告及会刊（按招商函要求标明类别及编号）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展厅广告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户外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室内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《代表名录》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彩页版面数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黑白版面数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合计金额</w:t>
            </w:r>
          </w:p>
        </w:tc>
        <w:tc>
          <w:tcPr>
            <w:tcW w:w="7860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color w:val="000000"/>
              </w:rPr>
            </w:pPr>
          </w:p>
        </w:tc>
      </w:tr>
    </w:tbl>
    <w:p>
      <w:pPr>
        <w:pStyle w:val="2"/>
        <w:spacing w:line="440" w:lineRule="exac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注意事项：</w:t>
      </w:r>
    </w:p>
    <w:p>
      <w:pPr>
        <w:pStyle w:val="2"/>
        <w:spacing w:line="44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1、请各单位根据回执表内容认真填写。</w:t>
      </w:r>
    </w:p>
    <w:p>
      <w:pPr>
        <w:pStyle w:val="2"/>
        <w:spacing w:line="44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2、会务组将根据回执内容尽量满足客户要求，无法满足要求的项目及内容，会务组将及时通知客户，请随时保持电话联系。</w:t>
      </w:r>
    </w:p>
    <w:p>
      <w:pPr>
        <w:pStyle w:val="2"/>
        <w:spacing w:line="44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3、本回执作为贵公司在会期各项宣传工作的依据，但非双方约定，贵公司所列项目会务组能否安排，以会务组“确认函”为准。</w:t>
      </w:r>
    </w:p>
    <w:p>
      <w:pPr>
        <w:pStyle w:val="2"/>
        <w:spacing w:line="44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4、以上各项费用请汇至：</w:t>
      </w:r>
    </w:p>
    <w:p>
      <w:pPr>
        <w:pStyle w:val="2"/>
        <w:spacing w:line="440" w:lineRule="exact"/>
        <w:rPr>
          <w:rFonts w:hint="eastAsia" w:hAnsi="宋体" w:eastAsia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开户名：武汉天鸿展览有限责任公司   开户行：农行南湖支行</w:t>
      </w:r>
    </w:p>
    <w:p>
      <w:pPr>
        <w:pStyle w:val="2"/>
        <w:spacing w:line="440" w:lineRule="exact"/>
        <w:rPr>
          <w:rFonts w:hint="default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帐  号：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17-039001040006259</w:t>
      </w:r>
    </w:p>
    <w:p>
      <w:pPr>
        <w:pStyle w:val="2"/>
        <w:spacing w:line="440" w:lineRule="exact"/>
        <w:rPr>
          <w:rFonts w:hint="default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咨询电话：027-87396171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 xml:space="preserve">  18171272892    18163552892   18086634929  15907120017</w:t>
      </w:r>
    </w:p>
    <w:p>
      <w:pPr>
        <w:spacing w:line="440" w:lineRule="exac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E-mail: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thzy999</w:t>
      </w:r>
      <w:r>
        <w:rPr>
          <w:rFonts w:hint="eastAsia" w:ascii="宋体" w:hAnsi="宋体"/>
          <w:b/>
          <w:bCs/>
          <w:color w:val="000000"/>
          <w:sz w:val="24"/>
        </w:rPr>
        <w:t>@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163</w:t>
      </w:r>
      <w:r>
        <w:rPr>
          <w:rFonts w:hint="eastAsia" w:ascii="宋体" w:hAnsi="宋体"/>
          <w:b/>
          <w:bCs/>
          <w:color w:val="000000"/>
          <w:sz w:val="24"/>
        </w:rPr>
        <w:t>.com      网  址：</w:t>
      </w:r>
      <w:r>
        <w:rPr>
          <w:rFonts w:ascii="宋体" w:hAnsi="宋体" w:cs="宋体"/>
          <w:b/>
          <w:bCs/>
          <w:color w:val="000000"/>
          <w:sz w:val="24"/>
        </w:rPr>
        <w:fldChar w:fldCharType="begin"/>
      </w:r>
      <w:r>
        <w:rPr>
          <w:rFonts w:ascii="宋体" w:hAnsi="宋体" w:cs="宋体"/>
          <w:b/>
          <w:bCs/>
          <w:color w:val="000000"/>
          <w:sz w:val="24"/>
        </w:rPr>
        <w:instrText xml:space="preserve"> HYPERLINK "http://</w:instrText>
      </w:r>
      <w:r>
        <w:rPr>
          <w:rFonts w:hint="eastAsia" w:ascii="宋体" w:hAnsi="宋体" w:cs="宋体"/>
          <w:b/>
          <w:bCs/>
          <w:color w:val="000000"/>
          <w:sz w:val="24"/>
        </w:rPr>
        <w:instrText xml:space="preserve">www.whseed.com</w:instrText>
      </w:r>
      <w:r>
        <w:rPr>
          <w:rFonts w:ascii="宋体" w:hAnsi="宋体" w:cs="宋体"/>
          <w:b/>
          <w:bCs/>
          <w:color w:val="000000"/>
          <w:sz w:val="24"/>
        </w:rPr>
        <w:instrText xml:space="preserve">" </w:instrText>
      </w:r>
      <w:r>
        <w:rPr>
          <w:rFonts w:ascii="宋体" w:hAnsi="宋体" w:cs="宋体"/>
          <w:b/>
          <w:bCs/>
          <w:color w:val="000000"/>
          <w:sz w:val="24"/>
        </w:rPr>
        <w:fldChar w:fldCharType="separate"/>
      </w:r>
      <w:r>
        <w:rPr>
          <w:rStyle w:val="9"/>
          <w:rFonts w:hint="eastAsia" w:ascii="宋体" w:hAnsi="宋体" w:cs="宋体"/>
          <w:b/>
          <w:bCs/>
          <w:sz w:val="24"/>
        </w:rPr>
        <w:t>www.whseed.com</w:t>
      </w:r>
      <w:r>
        <w:rPr>
          <w:rFonts w:ascii="宋体" w:hAnsi="宋体" w:cs="宋体"/>
          <w:b/>
          <w:bCs/>
          <w:color w:val="000000"/>
          <w:sz w:val="24"/>
        </w:rPr>
        <w:fldChar w:fldCharType="end"/>
      </w:r>
      <w:r>
        <w:rPr>
          <w:rFonts w:hint="eastAsia" w:ascii="宋体" w:hAnsi="宋体"/>
          <w:b/>
          <w:bCs/>
          <w:color w:val="000000"/>
          <w:sz w:val="24"/>
        </w:rPr>
        <w:t xml:space="preserve">  </w:t>
      </w:r>
    </w:p>
    <w:sectPr>
      <w:pgSz w:w="11906" w:h="16838"/>
      <w:pgMar w:top="1134" w:right="1134" w:bottom="107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GIwNmE3MjA5YTRjYzcwZDA1ODU3Mzc1NGYyNjYifQ=="/>
  </w:docVars>
  <w:rsids>
    <w:rsidRoot w:val="00EE07A5"/>
    <w:rsid w:val="0005056B"/>
    <w:rsid w:val="000E72BF"/>
    <w:rsid w:val="001154AA"/>
    <w:rsid w:val="00134D7F"/>
    <w:rsid w:val="00135689"/>
    <w:rsid w:val="001B74D2"/>
    <w:rsid w:val="001D4FF6"/>
    <w:rsid w:val="001E16C9"/>
    <w:rsid w:val="001F7179"/>
    <w:rsid w:val="002172E7"/>
    <w:rsid w:val="00224EDD"/>
    <w:rsid w:val="00227F4C"/>
    <w:rsid w:val="0023146F"/>
    <w:rsid w:val="00254DFF"/>
    <w:rsid w:val="002851FF"/>
    <w:rsid w:val="0029350E"/>
    <w:rsid w:val="002C5472"/>
    <w:rsid w:val="002D3733"/>
    <w:rsid w:val="0031034E"/>
    <w:rsid w:val="00475648"/>
    <w:rsid w:val="004C5BA3"/>
    <w:rsid w:val="004D4901"/>
    <w:rsid w:val="004F1BDA"/>
    <w:rsid w:val="004F2FDB"/>
    <w:rsid w:val="005255B4"/>
    <w:rsid w:val="0053174B"/>
    <w:rsid w:val="00560572"/>
    <w:rsid w:val="005B14EE"/>
    <w:rsid w:val="005B1E02"/>
    <w:rsid w:val="00613B76"/>
    <w:rsid w:val="00641875"/>
    <w:rsid w:val="006A55D9"/>
    <w:rsid w:val="006B1195"/>
    <w:rsid w:val="006D07E3"/>
    <w:rsid w:val="006E2D8F"/>
    <w:rsid w:val="0074054D"/>
    <w:rsid w:val="00743FAE"/>
    <w:rsid w:val="007A5306"/>
    <w:rsid w:val="007B7789"/>
    <w:rsid w:val="007D0E3A"/>
    <w:rsid w:val="00826441"/>
    <w:rsid w:val="008454F3"/>
    <w:rsid w:val="00895820"/>
    <w:rsid w:val="009031B7"/>
    <w:rsid w:val="00907A03"/>
    <w:rsid w:val="00965FB8"/>
    <w:rsid w:val="00A166D7"/>
    <w:rsid w:val="00BE7EFE"/>
    <w:rsid w:val="00C20EBC"/>
    <w:rsid w:val="00C76B8F"/>
    <w:rsid w:val="00CA229B"/>
    <w:rsid w:val="00CC6D33"/>
    <w:rsid w:val="00D049FD"/>
    <w:rsid w:val="00D71964"/>
    <w:rsid w:val="00D74A89"/>
    <w:rsid w:val="00DF47A8"/>
    <w:rsid w:val="00E018A7"/>
    <w:rsid w:val="00E70428"/>
    <w:rsid w:val="00E851B2"/>
    <w:rsid w:val="00EC7EF1"/>
    <w:rsid w:val="00EE07A5"/>
    <w:rsid w:val="00F4069B"/>
    <w:rsid w:val="00F92200"/>
    <w:rsid w:val="01EC5C4F"/>
    <w:rsid w:val="037203C5"/>
    <w:rsid w:val="08485B98"/>
    <w:rsid w:val="099B68C7"/>
    <w:rsid w:val="0B971310"/>
    <w:rsid w:val="11BA3663"/>
    <w:rsid w:val="1399374C"/>
    <w:rsid w:val="14A10B0A"/>
    <w:rsid w:val="182932F0"/>
    <w:rsid w:val="18F71640"/>
    <w:rsid w:val="198804EA"/>
    <w:rsid w:val="1B0D6EF9"/>
    <w:rsid w:val="1B2E0C1E"/>
    <w:rsid w:val="1DD71A40"/>
    <w:rsid w:val="1E341BB1"/>
    <w:rsid w:val="1F49071C"/>
    <w:rsid w:val="2190618E"/>
    <w:rsid w:val="231B5F2B"/>
    <w:rsid w:val="29995DFC"/>
    <w:rsid w:val="2A293624"/>
    <w:rsid w:val="2B7D7783"/>
    <w:rsid w:val="2B966A97"/>
    <w:rsid w:val="2D0612E4"/>
    <w:rsid w:val="3106646D"/>
    <w:rsid w:val="3C6A3D54"/>
    <w:rsid w:val="3C8741C7"/>
    <w:rsid w:val="409969B6"/>
    <w:rsid w:val="421F2EEA"/>
    <w:rsid w:val="432A7D99"/>
    <w:rsid w:val="451D1522"/>
    <w:rsid w:val="45352A25"/>
    <w:rsid w:val="46236D21"/>
    <w:rsid w:val="48535370"/>
    <w:rsid w:val="48625B3D"/>
    <w:rsid w:val="49CA4084"/>
    <w:rsid w:val="4A162E25"/>
    <w:rsid w:val="4C2537F3"/>
    <w:rsid w:val="4D3F2693"/>
    <w:rsid w:val="549E4143"/>
    <w:rsid w:val="55BE25C3"/>
    <w:rsid w:val="569B7A6B"/>
    <w:rsid w:val="56D71B8E"/>
    <w:rsid w:val="57E152B5"/>
    <w:rsid w:val="58C83E84"/>
    <w:rsid w:val="5C5679F9"/>
    <w:rsid w:val="5C8E2CEF"/>
    <w:rsid w:val="5E2C6C63"/>
    <w:rsid w:val="5EB01642"/>
    <w:rsid w:val="61AD3C17"/>
    <w:rsid w:val="623E3495"/>
    <w:rsid w:val="68ED6FEF"/>
    <w:rsid w:val="690C1B6B"/>
    <w:rsid w:val="6AA47B81"/>
    <w:rsid w:val="6BCF057E"/>
    <w:rsid w:val="6E014EF2"/>
    <w:rsid w:val="706C7393"/>
    <w:rsid w:val="71A05546"/>
    <w:rsid w:val="724F0D1A"/>
    <w:rsid w:val="77FE6B23"/>
    <w:rsid w:val="78207304"/>
    <w:rsid w:val="79E23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  <w:i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316</Words>
  <Characters>424</Characters>
  <Lines>3</Lines>
  <Paragraphs>1</Paragraphs>
  <TotalTime>15</TotalTime>
  <ScaleCrop>false</ScaleCrop>
  <LinksUpToDate>false</LinksUpToDate>
  <CharactersWithSpaces>465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2021-09-24T03:00:00Z</dcterms:created>
  <dc:creator>微软用户</dc:creator>
  <cp:lastModifiedBy>陈志的祝福</cp:lastModifiedBy>
  <cp:lastPrinted>2019-03-13T02:55:00Z</cp:lastPrinted>
  <dcterms:modified xsi:type="dcterms:W3CDTF">2025-08-27T09:25:17Z</dcterms:modified>
  <dc:title>附表一   2012武汉种子交易会参会代表回执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E26794AC4D8C4D2F8C699F85F05CC38B_13</vt:lpwstr>
  </property>
  <property fmtid="{D5CDD505-2E9C-101B-9397-08002B2CF9AE}" pid="4" name="KSOTemplateDocerSaveRecord">
    <vt:lpwstr>eyJoZGlkIjoiMzYzZGIwNmE3MjA5YTRjYzcwZDA1ODU3Mzc1NGYyNjYiLCJ1c2VySWQiOiIzMzQxNDk4ODAifQ==</vt:lpwstr>
  </property>
</Properties>
</file>